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640" w:type="dxa"/>
        <w:tblLayout w:type="fixed"/>
        <w:tblLook w:val="04A0"/>
      </w:tblPr>
      <w:tblGrid>
        <w:gridCol w:w="594"/>
        <w:gridCol w:w="2208"/>
        <w:gridCol w:w="4110"/>
        <w:gridCol w:w="5221"/>
        <w:gridCol w:w="3507"/>
      </w:tblGrid>
      <w:tr w:rsidR="003B3D3F" w:rsidTr="00AC537C">
        <w:tc>
          <w:tcPr>
            <w:tcW w:w="594" w:type="dxa"/>
          </w:tcPr>
          <w:p w:rsidR="003B3D3F" w:rsidRDefault="003B3D3F" w:rsidP="00E85EF2">
            <w:bookmarkStart w:id="0" w:name="_GoBack" w:colFirst="1" w:colLast="1"/>
            <w:r>
              <w:t>№ п/п</w:t>
            </w:r>
          </w:p>
        </w:tc>
        <w:tc>
          <w:tcPr>
            <w:tcW w:w="2208" w:type="dxa"/>
          </w:tcPr>
          <w:p w:rsidR="003B3D3F" w:rsidRDefault="003B3D3F" w:rsidP="00E85EF2">
            <w:r>
              <w:t>Тема урока</w:t>
            </w:r>
          </w:p>
        </w:tc>
        <w:tc>
          <w:tcPr>
            <w:tcW w:w="4110" w:type="dxa"/>
          </w:tcPr>
          <w:p w:rsidR="003B3D3F" w:rsidRDefault="003B3D3F" w:rsidP="00E85EF2">
            <w:r>
              <w:t>Материал к уроку</w:t>
            </w:r>
          </w:p>
        </w:tc>
        <w:tc>
          <w:tcPr>
            <w:tcW w:w="5221" w:type="dxa"/>
          </w:tcPr>
          <w:p w:rsidR="003B3D3F" w:rsidRDefault="003B3D3F" w:rsidP="00E85EF2">
            <w:r>
              <w:t>Домашнее задание</w:t>
            </w:r>
          </w:p>
        </w:tc>
        <w:tc>
          <w:tcPr>
            <w:tcW w:w="3507" w:type="dxa"/>
          </w:tcPr>
          <w:p w:rsidR="003B3D3F" w:rsidRDefault="003B3D3F" w:rsidP="00E85EF2">
            <w:r>
              <w:t>Почта учителя</w:t>
            </w:r>
          </w:p>
        </w:tc>
      </w:tr>
      <w:tr w:rsidR="003B3D3F" w:rsidTr="00AC537C">
        <w:tc>
          <w:tcPr>
            <w:tcW w:w="594" w:type="dxa"/>
          </w:tcPr>
          <w:p w:rsidR="003B3D3F" w:rsidRDefault="003B3D3F" w:rsidP="00E85EF2">
            <w:r>
              <w:t>1.</w:t>
            </w: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3B3D3F" w:rsidRDefault="00FF57C1" w:rsidP="00E85EF2">
            <w:pPr>
              <w:pStyle w:val="a4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English in use</w:t>
            </w:r>
          </w:p>
          <w:p w:rsidR="00FF57C1" w:rsidRPr="00FF57C1" w:rsidRDefault="00FF57C1" w:rsidP="00E85EF2">
            <w:pPr>
              <w:pStyle w:val="a4"/>
              <w:rPr>
                <w:rFonts w:ascii="Times New Roman" w:hAnsi="Times New Roman" w:cs="Times New Roman"/>
                <w:sz w:val="28"/>
                <w:lang w:val="en-US"/>
              </w:rPr>
            </w:pPr>
          </w:p>
          <w:p w:rsidR="003B3D3F" w:rsidRPr="00A45436" w:rsidRDefault="003B3D3F" w:rsidP="00A45436"/>
        </w:tc>
        <w:tc>
          <w:tcPr>
            <w:tcW w:w="4110" w:type="dxa"/>
          </w:tcPr>
          <w:p w:rsidR="003B3D3F" w:rsidRPr="00AC537C" w:rsidRDefault="00A45436" w:rsidP="00A45436">
            <w:r>
              <w:t>1.</w:t>
            </w:r>
            <w:r w:rsidR="003B3D3F" w:rsidRPr="00A45436">
              <w:rPr>
                <w:lang w:val="en-US"/>
              </w:rPr>
              <w:t>Spotlight</w:t>
            </w:r>
            <w:r w:rsidR="003B3D3F">
              <w:t>модуль 7</w:t>
            </w:r>
            <w:r w:rsidR="00990F11" w:rsidRPr="00A45436">
              <w:rPr>
                <w:lang w:val="en-US"/>
              </w:rPr>
              <w:t>f</w:t>
            </w:r>
          </w:p>
          <w:p w:rsidR="00990F11" w:rsidRPr="00A45436" w:rsidRDefault="00A45436" w:rsidP="00A45436">
            <w:r>
              <w:t>2.</w:t>
            </w:r>
            <w:r w:rsidR="00AC537C">
              <w:t xml:space="preserve">упр 1,3 </w:t>
            </w:r>
            <w:r w:rsidR="00990F11">
              <w:t>(</w:t>
            </w:r>
            <w:r w:rsidR="00990F11" w:rsidRPr="00A45436">
              <w:rPr>
                <w:lang w:val="en-US"/>
              </w:rPr>
              <w:t>appendix</w:t>
            </w:r>
            <w:r w:rsidR="00AC537C">
              <w:t>1</w:t>
            </w:r>
            <w:r w:rsidR="00990F11">
              <w:t>)</w:t>
            </w:r>
          </w:p>
          <w:p w:rsidR="00990F11" w:rsidRDefault="00A45436" w:rsidP="00A45436">
            <w:r>
              <w:t>3.</w:t>
            </w:r>
            <w:r w:rsidR="00990F11">
              <w:t xml:space="preserve">Записать в тетрадь фразовый глагол </w:t>
            </w:r>
            <w:r w:rsidR="00990F11" w:rsidRPr="00A45436">
              <w:rPr>
                <w:lang w:val="en-US"/>
              </w:rPr>
              <w:t>give</w:t>
            </w:r>
            <w:r w:rsidR="00990F11">
              <w:t xml:space="preserve"> со всеми его значениями</w:t>
            </w:r>
          </w:p>
          <w:p w:rsidR="00990F11" w:rsidRPr="00990F11" w:rsidRDefault="00A45436" w:rsidP="00A45436">
            <w:r>
              <w:t>4.</w:t>
            </w:r>
            <w:r w:rsidR="00990F11">
              <w:t>Вс</w:t>
            </w:r>
            <w:r w:rsidR="00AC537C">
              <w:t xml:space="preserve">е выделенные глаголы из </w:t>
            </w:r>
            <w:proofErr w:type="spellStart"/>
            <w:r w:rsidR="00AC537C">
              <w:t>упр</w:t>
            </w:r>
            <w:proofErr w:type="spellEnd"/>
            <w:r w:rsidR="00AC537C">
              <w:t xml:space="preserve"> 1</w:t>
            </w:r>
            <w:r w:rsidR="00AC537C" w:rsidRPr="00AC537C">
              <w:t>,</w:t>
            </w:r>
            <w:r w:rsidR="00990F11">
              <w:t>3 выписать и перевести</w:t>
            </w:r>
          </w:p>
        </w:tc>
        <w:tc>
          <w:tcPr>
            <w:tcW w:w="5221" w:type="dxa"/>
          </w:tcPr>
          <w:p w:rsidR="00AC537C" w:rsidRPr="00CF4879" w:rsidRDefault="00AC537C" w:rsidP="00AC537C">
            <w:pPr>
              <w:jc w:val="both"/>
            </w:pPr>
            <w:r w:rsidRPr="00CF4879">
              <w:t>1.</w:t>
            </w:r>
            <w:r>
              <w:t xml:space="preserve">слова к модулю 7 </w:t>
            </w:r>
            <w:r>
              <w:rPr>
                <w:lang w:val="en-US"/>
              </w:rPr>
              <w:t>f</w:t>
            </w:r>
          </w:p>
          <w:p w:rsidR="00AC537C" w:rsidRPr="00A45436" w:rsidRDefault="00AC537C" w:rsidP="00AC537C">
            <w:pPr>
              <w:jc w:val="both"/>
            </w:pPr>
            <w:r>
              <w:rPr>
                <w:lang w:val="en-US"/>
              </w:rPr>
              <w:t>Workbookpp</w:t>
            </w:r>
            <w:r w:rsidRPr="00CF4879">
              <w:t xml:space="preserve">69 </w:t>
            </w:r>
            <w:r>
              <w:rPr>
                <w:lang w:val="en-US"/>
              </w:rPr>
              <w:t>ex</w:t>
            </w:r>
            <w:r w:rsidRPr="00CF4879">
              <w:t xml:space="preserve"> 1-4</w:t>
            </w:r>
          </w:p>
          <w:p w:rsidR="003B3D3F" w:rsidRDefault="00CF4879" w:rsidP="00AC537C">
            <w:pPr>
              <w:ind w:left="176"/>
              <w:jc w:val="both"/>
              <w:rPr>
                <w:lang w:val="en-US"/>
              </w:rPr>
            </w:pPr>
            <w:r>
              <w:t>(не отправлять на почту)</w:t>
            </w:r>
          </w:p>
          <w:p w:rsidR="009E6501" w:rsidRPr="009E6501" w:rsidRDefault="009E6501" w:rsidP="00AC537C">
            <w:pPr>
              <w:ind w:left="176"/>
              <w:jc w:val="both"/>
            </w:pPr>
          </w:p>
        </w:tc>
        <w:tc>
          <w:tcPr>
            <w:tcW w:w="3507" w:type="dxa"/>
          </w:tcPr>
          <w:p w:rsidR="003B3D3F" w:rsidRDefault="003B3D3F" w:rsidP="00E85EF2">
            <w:r>
              <w:t xml:space="preserve">8А </w:t>
            </w:r>
            <w:proofErr w:type="spellStart"/>
            <w:r w:rsidRPr="00A92E9F">
              <w:t>Лаврикова</w:t>
            </w:r>
            <w:r>
              <w:t>И</w:t>
            </w:r>
            <w:proofErr w:type="spellEnd"/>
            <w:r>
              <w:t xml:space="preserve">. А. - </w:t>
            </w:r>
            <w:hyperlink r:id="rId5" w:history="1">
              <w:r w:rsidRPr="00580B3B">
                <w:rPr>
                  <w:rStyle w:val="a6"/>
                </w:rPr>
                <w:t>95</w:t>
              </w:r>
              <w:r w:rsidRPr="00580B3B">
                <w:rPr>
                  <w:rStyle w:val="a6"/>
                  <w:lang w:val="en-US"/>
                </w:rPr>
                <w:t>dist</w:t>
              </w:r>
              <w:r w:rsidRPr="00580B3B">
                <w:rPr>
                  <w:rStyle w:val="a6"/>
                </w:rPr>
                <w:t>.</w:t>
              </w:r>
              <w:r w:rsidRPr="00580B3B">
                <w:rPr>
                  <w:rStyle w:val="a6"/>
                  <w:lang w:val="en-US"/>
                </w:rPr>
                <w:t>lavrikova</w:t>
              </w:r>
              <w:r w:rsidRPr="00580B3B">
                <w:rPr>
                  <w:rStyle w:val="a6"/>
                </w:rPr>
                <w:t>@</w:t>
              </w:r>
              <w:r w:rsidRPr="00580B3B">
                <w:rPr>
                  <w:rStyle w:val="a6"/>
                  <w:lang w:val="en-US"/>
                </w:rPr>
                <w:t>mail</w:t>
              </w:r>
              <w:r w:rsidRPr="00580B3B">
                <w:rPr>
                  <w:rStyle w:val="a6"/>
                </w:rPr>
                <w:t>.</w:t>
              </w:r>
              <w:r w:rsidRPr="00580B3B">
                <w:rPr>
                  <w:rStyle w:val="a6"/>
                  <w:lang w:val="en-US"/>
                </w:rPr>
                <w:t>ru</w:t>
              </w:r>
            </w:hyperlink>
          </w:p>
          <w:p w:rsidR="003B3D3F" w:rsidRDefault="003B3D3F" w:rsidP="00E85EF2">
            <w:r>
              <w:t xml:space="preserve">8Б, 8 В -  </w:t>
            </w:r>
            <w:proofErr w:type="spellStart"/>
            <w:r>
              <w:t>Смирноваа</w:t>
            </w:r>
            <w:proofErr w:type="spellEnd"/>
            <w:r>
              <w:t xml:space="preserve"> С. В. - </w:t>
            </w:r>
            <w:hyperlink r:id="rId6" w:history="1">
              <w:r w:rsidRPr="00580B3B">
                <w:rPr>
                  <w:rStyle w:val="a6"/>
                </w:rPr>
                <w:t>95</w:t>
              </w:r>
              <w:r w:rsidRPr="00580B3B">
                <w:rPr>
                  <w:rStyle w:val="a6"/>
                  <w:lang w:val="en-US"/>
                </w:rPr>
                <w:t>dist</w:t>
              </w:r>
              <w:r w:rsidRPr="00580B3B">
                <w:rPr>
                  <w:rStyle w:val="a6"/>
                </w:rPr>
                <w:t>.</w:t>
              </w:r>
              <w:r w:rsidRPr="00580B3B">
                <w:rPr>
                  <w:rStyle w:val="a6"/>
                  <w:lang w:val="en-US"/>
                </w:rPr>
                <w:t>smirnova</w:t>
              </w:r>
              <w:r w:rsidRPr="00580B3B">
                <w:rPr>
                  <w:rStyle w:val="a6"/>
                </w:rPr>
                <w:t>@</w:t>
              </w:r>
              <w:r w:rsidRPr="00580B3B">
                <w:rPr>
                  <w:rStyle w:val="a6"/>
                  <w:lang w:val="en-US"/>
                </w:rPr>
                <w:t>mail</w:t>
              </w:r>
              <w:r w:rsidRPr="00580B3B">
                <w:rPr>
                  <w:rStyle w:val="a6"/>
                </w:rPr>
                <w:t>.</w:t>
              </w:r>
              <w:r w:rsidRPr="00580B3B">
                <w:rPr>
                  <w:rStyle w:val="a6"/>
                  <w:lang w:val="en-US"/>
                </w:rPr>
                <w:t>ru</w:t>
              </w:r>
            </w:hyperlink>
          </w:p>
          <w:p w:rsidR="003B3D3F" w:rsidRDefault="003B3D3F" w:rsidP="00E85EF2">
            <w:r>
              <w:t xml:space="preserve">8 Б – Александрова Э.В. – </w:t>
            </w:r>
          </w:p>
          <w:p w:rsidR="003B3D3F" w:rsidRDefault="00433D8D" w:rsidP="00E85EF2">
            <w:hyperlink r:id="rId7" w:history="1">
              <w:r w:rsidR="003B3D3F" w:rsidRPr="00580B3B">
                <w:rPr>
                  <w:rStyle w:val="a6"/>
                </w:rPr>
                <w:t>95dist.aleksandrov</w:t>
              </w:r>
              <w:r w:rsidR="003B3D3F" w:rsidRPr="00580B3B">
                <w:rPr>
                  <w:rStyle w:val="a6"/>
                  <w:lang w:val="en-US"/>
                </w:rPr>
                <w:t>a</w:t>
              </w:r>
              <w:r w:rsidR="003B3D3F" w:rsidRPr="00580B3B">
                <w:rPr>
                  <w:rStyle w:val="a6"/>
                </w:rPr>
                <w:t>@</w:t>
              </w:r>
              <w:r w:rsidR="003B3D3F" w:rsidRPr="00580B3B">
                <w:rPr>
                  <w:rStyle w:val="a6"/>
                  <w:lang w:val="en-US"/>
                </w:rPr>
                <w:t>mail</w:t>
              </w:r>
              <w:r w:rsidR="003B3D3F" w:rsidRPr="00580B3B">
                <w:rPr>
                  <w:rStyle w:val="a6"/>
                </w:rPr>
                <w:t>.</w:t>
              </w:r>
              <w:proofErr w:type="spellStart"/>
              <w:r w:rsidR="003B3D3F" w:rsidRPr="00580B3B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  <w:p w:rsidR="003B3D3F" w:rsidRDefault="003B3D3F" w:rsidP="00E85EF2">
            <w:r>
              <w:t xml:space="preserve">8А– </w:t>
            </w:r>
            <w:proofErr w:type="spellStart"/>
            <w:r>
              <w:t>Шиянова</w:t>
            </w:r>
            <w:proofErr w:type="spellEnd"/>
            <w:r>
              <w:t xml:space="preserve"> Е. В. – </w:t>
            </w:r>
          </w:p>
          <w:p w:rsidR="003B3D3F" w:rsidRDefault="00433D8D" w:rsidP="00E85EF2">
            <w:hyperlink r:id="rId8" w:history="1">
              <w:r w:rsidR="003B3D3F" w:rsidRPr="00580B3B">
                <w:rPr>
                  <w:rStyle w:val="a6"/>
                </w:rPr>
                <w:t>95</w:t>
              </w:r>
              <w:r w:rsidR="003B3D3F" w:rsidRPr="00580B3B">
                <w:rPr>
                  <w:rStyle w:val="a6"/>
                  <w:lang w:val="en-US"/>
                </w:rPr>
                <w:t>dist</w:t>
              </w:r>
              <w:r w:rsidR="003B3D3F" w:rsidRPr="00580B3B">
                <w:rPr>
                  <w:rStyle w:val="a6"/>
                </w:rPr>
                <w:t>.</w:t>
              </w:r>
              <w:r w:rsidR="003B3D3F" w:rsidRPr="00580B3B">
                <w:rPr>
                  <w:rStyle w:val="a6"/>
                  <w:lang w:val="en-US"/>
                </w:rPr>
                <w:t>shiyanova</w:t>
              </w:r>
              <w:r w:rsidR="003B3D3F" w:rsidRPr="00580B3B">
                <w:rPr>
                  <w:rStyle w:val="a6"/>
                </w:rPr>
                <w:t>@</w:t>
              </w:r>
              <w:r w:rsidR="003B3D3F" w:rsidRPr="00580B3B">
                <w:rPr>
                  <w:rStyle w:val="a6"/>
                  <w:lang w:val="en-US"/>
                </w:rPr>
                <w:t>mail</w:t>
              </w:r>
              <w:r w:rsidR="003B3D3F" w:rsidRPr="00580B3B">
                <w:rPr>
                  <w:rStyle w:val="a6"/>
                </w:rPr>
                <w:t>.</w:t>
              </w:r>
              <w:r w:rsidR="003B3D3F" w:rsidRPr="00580B3B">
                <w:rPr>
                  <w:rStyle w:val="a6"/>
                  <w:lang w:val="en-US"/>
                </w:rPr>
                <w:t>ru</w:t>
              </w:r>
            </w:hyperlink>
          </w:p>
          <w:p w:rsidR="003B3D3F" w:rsidRPr="00566D24" w:rsidRDefault="003B3D3F" w:rsidP="00E85EF2"/>
        </w:tc>
      </w:tr>
      <w:tr w:rsidR="003B3D3F" w:rsidRPr="00923F72" w:rsidTr="00AC537C">
        <w:tc>
          <w:tcPr>
            <w:tcW w:w="594" w:type="dxa"/>
          </w:tcPr>
          <w:p w:rsidR="003B3D3F" w:rsidRDefault="003B3D3F" w:rsidP="00E85EF2">
            <w:r>
              <w:t>2.</w:t>
            </w:r>
          </w:p>
        </w:tc>
        <w:tc>
          <w:tcPr>
            <w:tcW w:w="2208" w:type="dxa"/>
            <w:shd w:val="clear" w:color="auto" w:fill="auto"/>
          </w:tcPr>
          <w:p w:rsidR="003B3D3F" w:rsidRPr="000C704D" w:rsidRDefault="000C704D" w:rsidP="00E85EF2">
            <w:pPr>
              <w:shd w:val="clear" w:color="auto" w:fill="F4F4F4"/>
              <w:rPr>
                <w:lang w:val="en-US"/>
              </w:rPr>
            </w:pPr>
            <w:r>
              <w:rPr>
                <w:color w:val="1D1D1B"/>
                <w:lang w:val="en-US"/>
              </w:rPr>
              <w:t>Grammar revision</w:t>
            </w:r>
          </w:p>
        </w:tc>
        <w:tc>
          <w:tcPr>
            <w:tcW w:w="4110" w:type="dxa"/>
          </w:tcPr>
          <w:p w:rsidR="003B3D3F" w:rsidRPr="0022681E" w:rsidRDefault="003B3D3F" w:rsidP="00E85EF2">
            <w:pPr>
              <w:rPr>
                <w:lang w:val="en-US"/>
              </w:rPr>
            </w:pPr>
            <w:r w:rsidRPr="0022681E">
              <w:rPr>
                <w:lang w:val="en-US"/>
              </w:rPr>
              <w:t xml:space="preserve">1. </w:t>
            </w:r>
            <w:r>
              <w:t>Модуль</w:t>
            </w:r>
            <w:r w:rsidRPr="0022681E">
              <w:rPr>
                <w:lang w:val="en-US"/>
              </w:rPr>
              <w:t xml:space="preserve"> 7</w:t>
            </w:r>
            <w:r w:rsidR="0022681E">
              <w:rPr>
                <w:lang w:val="en-US"/>
              </w:rPr>
              <w:t>grammarreferencepp</w:t>
            </w:r>
            <w:r w:rsidR="0022681E" w:rsidRPr="0022681E">
              <w:rPr>
                <w:lang w:val="en-US"/>
              </w:rPr>
              <w:t xml:space="preserve">. </w:t>
            </w:r>
            <w:r w:rsidR="0022681E">
              <w:rPr>
                <w:lang w:val="en-US"/>
              </w:rPr>
              <w:t>GR 14</w:t>
            </w:r>
          </w:p>
          <w:p w:rsidR="003B3D3F" w:rsidRPr="0022681E" w:rsidRDefault="003B3D3F" w:rsidP="0022681E">
            <w:pPr>
              <w:rPr>
                <w:lang w:val="en-US"/>
              </w:rPr>
            </w:pPr>
          </w:p>
        </w:tc>
        <w:tc>
          <w:tcPr>
            <w:tcW w:w="5221" w:type="dxa"/>
          </w:tcPr>
          <w:p w:rsidR="00923F72" w:rsidRDefault="0022681E" w:rsidP="0022681E">
            <w:r w:rsidRPr="00923F72">
              <w:t>1.</w:t>
            </w:r>
            <w:r>
              <w:rPr>
                <w:lang w:val="en-US"/>
              </w:rPr>
              <w:t>M</w:t>
            </w:r>
            <w:proofErr w:type="spellStart"/>
            <w:r>
              <w:t>одуль</w:t>
            </w:r>
            <w:proofErr w:type="spellEnd"/>
            <w:r w:rsidRPr="00923F72">
              <w:t xml:space="preserve"> 7 </w:t>
            </w:r>
            <w:r>
              <w:t>с</w:t>
            </w:r>
          </w:p>
          <w:p w:rsidR="0022681E" w:rsidRPr="00923F72" w:rsidRDefault="0022681E" w:rsidP="0022681E">
            <w:r>
              <w:rPr>
                <w:lang w:val="en-US"/>
              </w:rPr>
              <w:t>workbook</w:t>
            </w:r>
            <w:r w:rsidR="00C862E3">
              <w:rPr>
                <w:lang w:val="en-US"/>
              </w:rPr>
              <w:t>pp</w:t>
            </w:r>
            <w:r w:rsidR="00C862E3" w:rsidRPr="00923F72">
              <w:t xml:space="preserve"> 66 №1,3</w:t>
            </w:r>
            <w:r w:rsidR="00CF4879">
              <w:t>(не отправлять)</w:t>
            </w:r>
          </w:p>
          <w:p w:rsidR="00CF4879" w:rsidRPr="00923F72" w:rsidRDefault="00C862E3" w:rsidP="00CF4879">
            <w:r>
              <w:rPr>
                <w:lang w:val="en-US"/>
              </w:rPr>
              <w:t>C</w:t>
            </w:r>
            <w:r>
              <w:t>делать перевод к № 3</w:t>
            </w:r>
            <w:r w:rsidR="00CF4879">
              <w:t>*</w:t>
            </w:r>
          </w:p>
          <w:p w:rsidR="00C862E3" w:rsidRPr="00C862E3" w:rsidRDefault="00C862E3" w:rsidP="0022681E"/>
          <w:p w:rsidR="003B3D3F" w:rsidRPr="00923F72" w:rsidRDefault="003B3D3F" w:rsidP="00E85EF2"/>
        </w:tc>
        <w:tc>
          <w:tcPr>
            <w:tcW w:w="3507" w:type="dxa"/>
          </w:tcPr>
          <w:p w:rsidR="000A19DB" w:rsidRPr="000A19DB" w:rsidRDefault="000A19DB" w:rsidP="000A19DB">
            <w:pPr>
              <w:pStyle w:val="a5"/>
              <w:numPr>
                <w:ilvl w:val="0"/>
                <w:numId w:val="12"/>
              </w:numPr>
              <w:rPr>
                <w:color w:val="FF0000"/>
              </w:rPr>
            </w:pPr>
            <w:r w:rsidRPr="000A19DB">
              <w:rPr>
                <w:color w:val="FF0000"/>
              </w:rPr>
              <w:t>Задания, отмеченные * отправляем на почту</w:t>
            </w:r>
          </w:p>
          <w:p w:rsidR="000A19DB" w:rsidRPr="006A36F2" w:rsidRDefault="000A19DB" w:rsidP="000A19DB">
            <w:pPr>
              <w:rPr>
                <w:lang w:val="en-US"/>
              </w:rPr>
            </w:pPr>
          </w:p>
          <w:p w:rsidR="003B3D3F" w:rsidRPr="00923F72" w:rsidRDefault="003B3D3F" w:rsidP="00E85EF2"/>
        </w:tc>
      </w:tr>
      <w:tr w:rsidR="003B3D3F" w:rsidTr="00AC537C">
        <w:tc>
          <w:tcPr>
            <w:tcW w:w="594" w:type="dxa"/>
          </w:tcPr>
          <w:p w:rsidR="003B3D3F" w:rsidRDefault="003B3D3F" w:rsidP="00E85EF2">
            <w:r>
              <w:t>3.</w:t>
            </w:r>
          </w:p>
        </w:tc>
        <w:tc>
          <w:tcPr>
            <w:tcW w:w="2208" w:type="dxa"/>
          </w:tcPr>
          <w:p w:rsidR="003B3D3F" w:rsidRPr="0099002E" w:rsidRDefault="0099002E" w:rsidP="00E85EF2">
            <w:pPr>
              <w:rPr>
                <w:lang w:val="en-US"/>
              </w:rPr>
            </w:pPr>
            <w:r>
              <w:rPr>
                <w:lang w:val="en-US"/>
              </w:rPr>
              <w:t>Trinity college Dublin</w:t>
            </w:r>
          </w:p>
          <w:p w:rsidR="003B3D3F" w:rsidRDefault="003B3D3F" w:rsidP="00E85EF2"/>
        </w:tc>
        <w:tc>
          <w:tcPr>
            <w:tcW w:w="4110" w:type="dxa"/>
          </w:tcPr>
          <w:p w:rsidR="0099002E" w:rsidRDefault="003B3D3F" w:rsidP="0099002E">
            <w:r>
              <w:t xml:space="preserve">1.  </w:t>
            </w:r>
            <w:r w:rsidR="0099002E">
              <w:t xml:space="preserve">Модуль </w:t>
            </w:r>
            <w:r w:rsidR="0099002E" w:rsidRPr="00602CAC">
              <w:t xml:space="preserve">7 </w:t>
            </w:r>
            <w:r w:rsidR="0099002E">
              <w:rPr>
                <w:lang w:val="en-US"/>
              </w:rPr>
              <w:t>Culturecorner</w:t>
            </w:r>
            <w:r w:rsidR="0099002E">
              <w:t xml:space="preserve">, </w:t>
            </w:r>
          </w:p>
          <w:p w:rsidR="003B3D3F" w:rsidRPr="0099002E" w:rsidRDefault="0099002E" w:rsidP="0099002E">
            <w:r w:rsidRPr="0099002E">
              <w:t>2.</w:t>
            </w:r>
            <w:r>
              <w:t>выписать все выделенные слова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еревод</w:t>
            </w:r>
          </w:p>
        </w:tc>
        <w:tc>
          <w:tcPr>
            <w:tcW w:w="5221" w:type="dxa"/>
          </w:tcPr>
          <w:p w:rsidR="003B3D3F" w:rsidRPr="001D3A64" w:rsidRDefault="003B3D3F" w:rsidP="00E85EF2">
            <w:pPr>
              <w:jc w:val="both"/>
            </w:pPr>
            <w:r>
              <w:t xml:space="preserve">1.  </w:t>
            </w:r>
            <w:r w:rsidR="0099002E">
              <w:t xml:space="preserve">Слова к модулю </w:t>
            </w:r>
            <w:r w:rsidR="0099002E" w:rsidRPr="00602CAC">
              <w:t xml:space="preserve">7 </w:t>
            </w:r>
            <w:r w:rsidR="0099002E">
              <w:rPr>
                <w:lang w:val="en-US"/>
              </w:rPr>
              <w:t>Culturecorner</w:t>
            </w:r>
          </w:p>
          <w:p w:rsidR="0099002E" w:rsidRPr="001D3A64" w:rsidRDefault="003B3D3F" w:rsidP="0099002E">
            <w:r>
              <w:t xml:space="preserve">2. </w:t>
            </w:r>
            <w:r w:rsidR="0099002E">
              <w:t>задать к тексту вопросы (7 вопросов)</w:t>
            </w:r>
            <w:r w:rsidR="00CF4879">
              <w:t>*</w:t>
            </w:r>
          </w:p>
          <w:p w:rsidR="003B3D3F" w:rsidRPr="001D3A64" w:rsidRDefault="003B3D3F" w:rsidP="00E85EF2"/>
        </w:tc>
        <w:tc>
          <w:tcPr>
            <w:tcW w:w="3507" w:type="dxa"/>
          </w:tcPr>
          <w:p w:rsidR="003B3D3F" w:rsidRDefault="003B3D3F" w:rsidP="00E85EF2"/>
        </w:tc>
      </w:tr>
      <w:tr w:rsidR="003B3D3F" w:rsidTr="00AC537C">
        <w:tc>
          <w:tcPr>
            <w:tcW w:w="594" w:type="dxa"/>
          </w:tcPr>
          <w:p w:rsidR="003B3D3F" w:rsidRDefault="003B3D3F" w:rsidP="00E85EF2">
            <w:r>
              <w:t>4.</w:t>
            </w:r>
          </w:p>
        </w:tc>
        <w:tc>
          <w:tcPr>
            <w:tcW w:w="2208" w:type="dxa"/>
          </w:tcPr>
          <w:p w:rsidR="003B3D3F" w:rsidRPr="00C862E3" w:rsidRDefault="00C862E3" w:rsidP="00E85EF2">
            <w:pPr>
              <w:rPr>
                <w:lang w:val="en-US"/>
              </w:rPr>
            </w:pPr>
            <w:r>
              <w:rPr>
                <w:lang w:val="en-US"/>
              </w:rPr>
              <w:t>English in Use</w:t>
            </w:r>
          </w:p>
          <w:p w:rsidR="003B3D3F" w:rsidRDefault="003B3D3F" w:rsidP="00E85EF2"/>
        </w:tc>
        <w:tc>
          <w:tcPr>
            <w:tcW w:w="4110" w:type="dxa"/>
          </w:tcPr>
          <w:p w:rsidR="003B3D3F" w:rsidRPr="00DC3734" w:rsidRDefault="00A45436" w:rsidP="00AC537C">
            <w:r>
              <w:t>1.</w:t>
            </w:r>
            <w:r w:rsidR="00AC537C">
              <w:rPr>
                <w:lang w:val="en-US"/>
              </w:rPr>
              <w:t>pp</w:t>
            </w:r>
            <w:r w:rsidR="00AC537C" w:rsidRPr="00AC537C">
              <w:t xml:space="preserve"> 116 </w:t>
            </w:r>
            <w:r w:rsidR="00AC537C">
              <w:rPr>
                <w:lang w:val="en-US"/>
              </w:rPr>
              <w:t>ex</w:t>
            </w:r>
            <w:r w:rsidR="00AC537C" w:rsidRPr="00AC537C">
              <w:t>. 5</w:t>
            </w:r>
          </w:p>
        </w:tc>
        <w:tc>
          <w:tcPr>
            <w:tcW w:w="5221" w:type="dxa"/>
          </w:tcPr>
          <w:p w:rsidR="00923F72" w:rsidRPr="00A45436" w:rsidRDefault="00A45436" w:rsidP="00A45436">
            <w:pPr>
              <w:jc w:val="both"/>
            </w:pPr>
            <w:r w:rsidRPr="00A45436">
              <w:t>1.</w:t>
            </w:r>
            <w:r>
              <w:t xml:space="preserve">слова к модулю 7 </w:t>
            </w:r>
            <w:r>
              <w:rPr>
                <w:lang w:val="en-US"/>
              </w:rPr>
              <w:t>f</w:t>
            </w:r>
          </w:p>
          <w:p w:rsidR="00A45436" w:rsidRDefault="00A45436" w:rsidP="00A45436">
            <w:pPr>
              <w:jc w:val="both"/>
            </w:pPr>
            <w:r w:rsidRPr="00A45436">
              <w:t>2.</w:t>
            </w:r>
            <w:r>
              <w:t>перевести</w:t>
            </w:r>
            <w:r w:rsidR="00C80039">
              <w:t>, используя модальные глагола</w:t>
            </w:r>
          </w:p>
          <w:p w:rsidR="00A45436" w:rsidRDefault="00A45436" w:rsidP="00A45436">
            <w:pPr>
              <w:jc w:val="both"/>
            </w:pPr>
            <w:r>
              <w:t xml:space="preserve">- </w:t>
            </w:r>
            <w:r w:rsidR="00C80039">
              <w:t>где Петр? – он должно быть в библиотеке.</w:t>
            </w:r>
          </w:p>
          <w:p w:rsidR="00C80039" w:rsidRDefault="00C80039" w:rsidP="00A45436">
            <w:pPr>
              <w:jc w:val="both"/>
            </w:pPr>
            <w:r>
              <w:t>- я должна прочесть эту книгу.</w:t>
            </w:r>
          </w:p>
          <w:p w:rsidR="00C80039" w:rsidRDefault="00C80039" w:rsidP="00A45436">
            <w:pPr>
              <w:jc w:val="both"/>
            </w:pPr>
            <w:r>
              <w:t>- мне пришлось решать свои проблемы самой.</w:t>
            </w:r>
          </w:p>
          <w:p w:rsidR="00C80039" w:rsidRDefault="00C80039" w:rsidP="00A45436">
            <w:pPr>
              <w:jc w:val="both"/>
            </w:pPr>
            <w:r>
              <w:t>- торопись</w:t>
            </w:r>
            <w:proofErr w:type="gramStart"/>
            <w:r>
              <w:t xml:space="preserve"> :</w:t>
            </w:r>
            <w:proofErr w:type="gramEnd"/>
            <w:r>
              <w:t xml:space="preserve"> ты можешь опоздать на </w:t>
            </w:r>
            <w:r>
              <w:lastRenderedPageBreak/>
              <w:t>поезд</w:t>
            </w:r>
          </w:p>
          <w:p w:rsidR="00C80039" w:rsidRDefault="00C80039" w:rsidP="00A45436">
            <w:pPr>
              <w:jc w:val="both"/>
            </w:pPr>
            <w:r>
              <w:t xml:space="preserve">- </w:t>
            </w:r>
            <w:r w:rsidR="00A04648">
              <w:t>можно я посмотрю вашу фотографию?</w:t>
            </w:r>
          </w:p>
          <w:p w:rsidR="00A04648" w:rsidRDefault="00A04648" w:rsidP="00A45436">
            <w:pPr>
              <w:jc w:val="both"/>
            </w:pPr>
            <w:r>
              <w:t>- тебе не следует пропускать уроки</w:t>
            </w:r>
          </w:p>
          <w:p w:rsidR="00A04648" w:rsidRDefault="00A04648" w:rsidP="00A45436">
            <w:pPr>
              <w:jc w:val="both"/>
            </w:pPr>
            <w:r>
              <w:t>- мне не нужно помогать</w:t>
            </w:r>
          </w:p>
          <w:p w:rsidR="00A04648" w:rsidRDefault="00A04648" w:rsidP="00A45436">
            <w:pPr>
              <w:jc w:val="both"/>
            </w:pPr>
            <w:r>
              <w:t>- можно войти?</w:t>
            </w:r>
          </w:p>
          <w:p w:rsidR="00A04648" w:rsidRPr="00A45436" w:rsidRDefault="00A04648" w:rsidP="00A45436">
            <w:pPr>
              <w:jc w:val="both"/>
            </w:pPr>
          </w:p>
        </w:tc>
        <w:tc>
          <w:tcPr>
            <w:tcW w:w="3507" w:type="dxa"/>
          </w:tcPr>
          <w:p w:rsidR="003B3D3F" w:rsidRDefault="003B3D3F" w:rsidP="00E85EF2"/>
        </w:tc>
      </w:tr>
      <w:tr w:rsidR="003B3D3F" w:rsidRPr="00DC3734" w:rsidTr="00AC537C">
        <w:tc>
          <w:tcPr>
            <w:tcW w:w="594" w:type="dxa"/>
          </w:tcPr>
          <w:p w:rsidR="003B3D3F" w:rsidRDefault="003B3D3F" w:rsidP="00E85EF2">
            <w:r>
              <w:lastRenderedPageBreak/>
              <w:t>5.</w:t>
            </w:r>
          </w:p>
        </w:tc>
        <w:tc>
          <w:tcPr>
            <w:tcW w:w="2208" w:type="dxa"/>
          </w:tcPr>
          <w:p w:rsidR="003B3D3F" w:rsidRPr="00DC3734" w:rsidRDefault="00DC3734" w:rsidP="00E85EF2">
            <w:pPr>
              <w:rPr>
                <w:lang w:val="en-US"/>
              </w:rPr>
            </w:pPr>
            <w:r>
              <w:rPr>
                <w:lang w:val="en-US"/>
              </w:rPr>
              <w:t xml:space="preserve">Revision </w:t>
            </w:r>
          </w:p>
        </w:tc>
        <w:tc>
          <w:tcPr>
            <w:tcW w:w="4110" w:type="dxa"/>
          </w:tcPr>
          <w:p w:rsidR="00DC3734" w:rsidRDefault="00DC3734" w:rsidP="00DC3734">
            <w:pPr>
              <w:rPr>
                <w:lang w:val="en-US"/>
              </w:rPr>
            </w:pPr>
            <w:r>
              <w:rPr>
                <w:lang w:val="en-US"/>
              </w:rPr>
              <w:t>English in Use</w:t>
            </w:r>
          </w:p>
          <w:p w:rsidR="00DC3734" w:rsidRPr="00DC3734" w:rsidRDefault="00DC3734" w:rsidP="00DC3734">
            <w:pPr>
              <w:rPr>
                <w:lang w:val="en-US"/>
              </w:rPr>
            </w:pPr>
            <w:r>
              <w:rPr>
                <w:lang w:val="en-US"/>
              </w:rPr>
              <w:t>Ex 2 p116</w:t>
            </w:r>
            <w:r w:rsidR="00AC537C">
              <w:rPr>
                <w:lang w:val="en-US"/>
              </w:rPr>
              <w:t xml:space="preserve"> (appendix 2)</w:t>
            </w:r>
          </w:p>
          <w:p w:rsidR="003B3D3F" w:rsidRPr="00AC537C" w:rsidRDefault="003B3D3F" w:rsidP="00E85EF2">
            <w:pPr>
              <w:rPr>
                <w:lang w:val="en-US"/>
              </w:rPr>
            </w:pPr>
          </w:p>
        </w:tc>
        <w:tc>
          <w:tcPr>
            <w:tcW w:w="5221" w:type="dxa"/>
          </w:tcPr>
          <w:p w:rsidR="00DC3734" w:rsidRPr="009E6501" w:rsidRDefault="00DC3734" w:rsidP="00DC373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Ex.6 p 116</w:t>
            </w:r>
            <w:r w:rsidR="00CF4879" w:rsidRPr="009E6501">
              <w:rPr>
                <w:lang w:val="en-US"/>
              </w:rPr>
              <w:t>*</w:t>
            </w:r>
          </w:p>
          <w:p w:rsidR="00DC3734" w:rsidRDefault="00DC3734" w:rsidP="00DC373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Write a letter of advice to the person who is being bullied </w:t>
            </w:r>
          </w:p>
          <w:p w:rsidR="00DC3734" w:rsidRPr="00DC3734" w:rsidRDefault="00DC3734" w:rsidP="00DC3734">
            <w:pPr>
              <w:jc w:val="both"/>
            </w:pPr>
            <w:r w:rsidRPr="00DC3734">
              <w:t>(</w:t>
            </w:r>
            <w:proofErr w:type="spellStart"/>
            <w:r>
              <w:t>вспоминаемстр</w:t>
            </w:r>
            <w:proofErr w:type="spellEnd"/>
            <w:r>
              <w:t xml:space="preserve"> 66-67) пишем совет и прогнозируем результат</w:t>
            </w:r>
          </w:p>
          <w:p w:rsidR="003B3D3F" w:rsidRPr="00DC3734" w:rsidRDefault="003B3D3F" w:rsidP="00E85EF2"/>
        </w:tc>
        <w:tc>
          <w:tcPr>
            <w:tcW w:w="3507" w:type="dxa"/>
          </w:tcPr>
          <w:p w:rsidR="003B3D3F" w:rsidRPr="00DC3734" w:rsidRDefault="003B3D3F" w:rsidP="00E85EF2"/>
        </w:tc>
      </w:tr>
      <w:tr w:rsidR="003B3D3F" w:rsidRPr="00AE110A" w:rsidTr="00AC537C">
        <w:tc>
          <w:tcPr>
            <w:tcW w:w="594" w:type="dxa"/>
          </w:tcPr>
          <w:p w:rsidR="003B3D3F" w:rsidRDefault="003B3D3F" w:rsidP="00E85EF2">
            <w:r>
              <w:t>6.</w:t>
            </w:r>
          </w:p>
        </w:tc>
        <w:tc>
          <w:tcPr>
            <w:tcW w:w="2208" w:type="dxa"/>
          </w:tcPr>
          <w:p w:rsidR="003B3D3F" w:rsidRPr="00F52257" w:rsidRDefault="00DC3734" w:rsidP="00E85EF2">
            <w:pPr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4110" w:type="dxa"/>
          </w:tcPr>
          <w:p w:rsidR="003B3D3F" w:rsidRDefault="006A36F2" w:rsidP="00DC3734">
            <w:pPr>
              <w:rPr>
                <w:lang w:val="en-US"/>
              </w:rPr>
            </w:pPr>
            <w:r>
              <w:rPr>
                <w:lang w:val="en-US"/>
              </w:rPr>
              <w:t>Progress Check</w:t>
            </w:r>
          </w:p>
          <w:p w:rsidR="006A36F2" w:rsidRPr="006A36F2" w:rsidRDefault="006A36F2" w:rsidP="00DC3734">
            <w:pPr>
              <w:rPr>
                <w:lang w:val="en-US"/>
              </w:rPr>
            </w:pPr>
            <w:r>
              <w:rPr>
                <w:lang w:val="en-US"/>
              </w:rPr>
              <w:t xml:space="preserve">Pp 120 </w:t>
            </w:r>
            <w:r>
              <w:t>№</w:t>
            </w:r>
            <w:r>
              <w:rPr>
                <w:lang w:val="en-US"/>
              </w:rPr>
              <w:t>1-4</w:t>
            </w:r>
          </w:p>
        </w:tc>
        <w:tc>
          <w:tcPr>
            <w:tcW w:w="5221" w:type="dxa"/>
          </w:tcPr>
          <w:p w:rsidR="006A36F2" w:rsidRPr="00CF4879" w:rsidRDefault="006A36F2" w:rsidP="006A36F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Write an essay presenting arguments for and against studying abroad.</w:t>
            </w:r>
            <w:r w:rsidR="00CF4879" w:rsidRPr="00CF4879">
              <w:rPr>
                <w:lang w:val="en-US"/>
              </w:rPr>
              <w:t>*</w:t>
            </w:r>
          </w:p>
          <w:p w:rsidR="003B3D3F" w:rsidRPr="006A36F2" w:rsidRDefault="006A36F2" w:rsidP="00E85EF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(meet new people, learn about new culture, expensive, get homesick)</w:t>
            </w:r>
          </w:p>
        </w:tc>
        <w:tc>
          <w:tcPr>
            <w:tcW w:w="3507" w:type="dxa"/>
          </w:tcPr>
          <w:p w:rsidR="003B3D3F" w:rsidRPr="006A36F2" w:rsidRDefault="003B3D3F" w:rsidP="00E85EF2">
            <w:pPr>
              <w:rPr>
                <w:lang w:val="en-US"/>
              </w:rPr>
            </w:pPr>
          </w:p>
        </w:tc>
      </w:tr>
      <w:bookmarkEnd w:id="0"/>
    </w:tbl>
    <w:p w:rsidR="003B3D3F" w:rsidRPr="006A36F2" w:rsidRDefault="003B3D3F" w:rsidP="003B3D3F">
      <w:pPr>
        <w:rPr>
          <w:lang w:val="en-US"/>
        </w:rPr>
      </w:pPr>
    </w:p>
    <w:p w:rsidR="003B3D3F" w:rsidRPr="006A36F2" w:rsidRDefault="003B3D3F" w:rsidP="003B3D3F">
      <w:pPr>
        <w:rPr>
          <w:lang w:val="en-US"/>
        </w:rPr>
      </w:pPr>
    </w:p>
    <w:p w:rsidR="003B3D3F" w:rsidRPr="006A36F2" w:rsidRDefault="003B3D3F" w:rsidP="003B3D3F">
      <w:pPr>
        <w:rPr>
          <w:lang w:val="en-US"/>
        </w:rPr>
      </w:pPr>
    </w:p>
    <w:p w:rsidR="003B3D3F" w:rsidRDefault="003B3D3F" w:rsidP="003B3D3F">
      <w:pPr>
        <w:rPr>
          <w:lang w:val="en-US"/>
        </w:rPr>
      </w:pPr>
    </w:p>
    <w:p w:rsidR="00D7207B" w:rsidRDefault="00D7207B" w:rsidP="003B3D3F">
      <w:pPr>
        <w:rPr>
          <w:lang w:val="en-US"/>
        </w:rPr>
      </w:pPr>
    </w:p>
    <w:p w:rsidR="00D7207B" w:rsidRDefault="00D7207B" w:rsidP="003B3D3F">
      <w:pPr>
        <w:rPr>
          <w:lang w:val="en-US"/>
        </w:rPr>
      </w:pPr>
    </w:p>
    <w:p w:rsidR="00D7207B" w:rsidRDefault="00D7207B" w:rsidP="003B3D3F">
      <w:pPr>
        <w:rPr>
          <w:lang w:val="en-US"/>
        </w:rPr>
      </w:pPr>
    </w:p>
    <w:p w:rsidR="00D7207B" w:rsidRPr="006A36F2" w:rsidRDefault="00D7207B" w:rsidP="003B3D3F">
      <w:pPr>
        <w:rPr>
          <w:lang w:val="en-US"/>
        </w:rPr>
      </w:pPr>
    </w:p>
    <w:p w:rsidR="003B3D3F" w:rsidRPr="006A36F2" w:rsidRDefault="003B3D3F" w:rsidP="003B3D3F">
      <w:pPr>
        <w:rPr>
          <w:lang w:val="en-US"/>
        </w:rPr>
      </w:pPr>
    </w:p>
    <w:p w:rsidR="003B3D3F" w:rsidRPr="006A36F2" w:rsidRDefault="003B3D3F" w:rsidP="003B3D3F">
      <w:pPr>
        <w:rPr>
          <w:lang w:val="en-US"/>
        </w:rPr>
      </w:pPr>
    </w:p>
    <w:p w:rsidR="000A19DB" w:rsidRPr="00AE110A" w:rsidRDefault="000A19DB" w:rsidP="003B3D3F">
      <w:pPr>
        <w:rPr>
          <w:lang w:val="en-US"/>
        </w:rPr>
      </w:pPr>
    </w:p>
    <w:p w:rsidR="000A19DB" w:rsidRPr="00AE110A" w:rsidRDefault="000A19DB" w:rsidP="003B3D3F">
      <w:pPr>
        <w:rPr>
          <w:lang w:val="en-US"/>
        </w:rPr>
      </w:pPr>
    </w:p>
    <w:sectPr w:rsidR="000A19DB" w:rsidRPr="00AE110A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2E81"/>
    <w:multiLevelType w:val="hybridMultilevel"/>
    <w:tmpl w:val="1D6069FC"/>
    <w:lvl w:ilvl="0" w:tplc="0C94F09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409CE"/>
    <w:multiLevelType w:val="hybridMultilevel"/>
    <w:tmpl w:val="C9E4E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34A13"/>
    <w:multiLevelType w:val="hybridMultilevel"/>
    <w:tmpl w:val="28BE6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86ABE"/>
    <w:multiLevelType w:val="hybridMultilevel"/>
    <w:tmpl w:val="C4325314"/>
    <w:lvl w:ilvl="0" w:tplc="52E4687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>
    <w:nsid w:val="259D32BB"/>
    <w:multiLevelType w:val="hybridMultilevel"/>
    <w:tmpl w:val="063A5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90591"/>
    <w:multiLevelType w:val="hybridMultilevel"/>
    <w:tmpl w:val="A1C6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237391"/>
    <w:multiLevelType w:val="hybridMultilevel"/>
    <w:tmpl w:val="2D92A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C956ED"/>
    <w:multiLevelType w:val="hybridMultilevel"/>
    <w:tmpl w:val="F51CC9CE"/>
    <w:lvl w:ilvl="0" w:tplc="512C814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5A6A7A"/>
    <w:multiLevelType w:val="hybridMultilevel"/>
    <w:tmpl w:val="FBACA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3820A0"/>
    <w:multiLevelType w:val="hybridMultilevel"/>
    <w:tmpl w:val="6E0C2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A3A65"/>
    <w:multiLevelType w:val="hybridMultilevel"/>
    <w:tmpl w:val="A3FEE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C3DCB"/>
    <w:multiLevelType w:val="hybridMultilevel"/>
    <w:tmpl w:val="CF8E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8"/>
  </w:num>
  <w:num w:numId="5">
    <w:abstractNumId w:val="9"/>
  </w:num>
  <w:num w:numId="6">
    <w:abstractNumId w:val="3"/>
  </w:num>
  <w:num w:numId="7">
    <w:abstractNumId w:val="4"/>
  </w:num>
  <w:num w:numId="8">
    <w:abstractNumId w:val="5"/>
  </w:num>
  <w:num w:numId="9">
    <w:abstractNumId w:val="7"/>
  </w:num>
  <w:num w:numId="10">
    <w:abstractNumId w:val="10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B3D3F"/>
    <w:rsid w:val="000A19DB"/>
    <w:rsid w:val="000C704D"/>
    <w:rsid w:val="0022681E"/>
    <w:rsid w:val="0032413D"/>
    <w:rsid w:val="003B3D3F"/>
    <w:rsid w:val="00433D8D"/>
    <w:rsid w:val="0049321C"/>
    <w:rsid w:val="004B21A8"/>
    <w:rsid w:val="004C5635"/>
    <w:rsid w:val="005435F0"/>
    <w:rsid w:val="006A36F2"/>
    <w:rsid w:val="0083245C"/>
    <w:rsid w:val="00911395"/>
    <w:rsid w:val="00923F72"/>
    <w:rsid w:val="0099002E"/>
    <w:rsid w:val="00990F11"/>
    <w:rsid w:val="009A5535"/>
    <w:rsid w:val="009D2027"/>
    <w:rsid w:val="009E6501"/>
    <w:rsid w:val="00A04648"/>
    <w:rsid w:val="00A45436"/>
    <w:rsid w:val="00AC537C"/>
    <w:rsid w:val="00AE110A"/>
    <w:rsid w:val="00BE5DE6"/>
    <w:rsid w:val="00C12698"/>
    <w:rsid w:val="00C80039"/>
    <w:rsid w:val="00C862E3"/>
    <w:rsid w:val="00CF4879"/>
    <w:rsid w:val="00D7207B"/>
    <w:rsid w:val="00DC3734"/>
    <w:rsid w:val="00E000DA"/>
    <w:rsid w:val="00ED384E"/>
    <w:rsid w:val="00FC7623"/>
    <w:rsid w:val="00FF5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D3F"/>
    <w:rPr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3D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B3D3F"/>
    <w:rPr>
      <w:rFonts w:asciiTheme="majorHAnsi" w:eastAsiaTheme="majorEastAsia" w:hAnsiTheme="majorHAnsi" w:cstheme="majorBidi"/>
      <w:color w:val="243F60" w:themeColor="accent1" w:themeShade="7F"/>
      <w:szCs w:val="28"/>
    </w:rPr>
  </w:style>
  <w:style w:type="table" w:styleId="a3">
    <w:name w:val="Table Grid"/>
    <w:basedOn w:val="a1"/>
    <w:uiPriority w:val="59"/>
    <w:rsid w:val="003B3D3F"/>
    <w:rPr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B3D3F"/>
    <w:rPr>
      <w:rFonts w:asciiTheme="minorHAnsi" w:hAnsiTheme="minorHAnsi" w:cstheme="minorBidi"/>
      <w:sz w:val="22"/>
    </w:rPr>
  </w:style>
  <w:style w:type="paragraph" w:styleId="a5">
    <w:name w:val="List Paragraph"/>
    <w:basedOn w:val="a"/>
    <w:uiPriority w:val="34"/>
    <w:qFormat/>
    <w:rsid w:val="003B3D3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B3D3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2413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iyan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aleksandr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mirnova@mail.ru" TargetMode="External"/><Relationship Id="rId5" Type="http://schemas.openxmlformats.org/officeDocument/2006/relationships/hyperlink" Target="mailto:95dist.lavrikov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Рыбкина</dc:creator>
  <cp:keywords/>
  <dc:description/>
  <cp:lastModifiedBy>Ирина</cp:lastModifiedBy>
  <cp:revision>11</cp:revision>
  <dcterms:created xsi:type="dcterms:W3CDTF">2020-04-06T12:13:00Z</dcterms:created>
  <dcterms:modified xsi:type="dcterms:W3CDTF">2020-04-10T10:34:00Z</dcterms:modified>
</cp:coreProperties>
</file>